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0D879" w14:textId="77777777" w:rsidR="00764F9C" w:rsidRDefault="00764F9C" w:rsidP="00764F9C">
      <w:pPr>
        <w:jc w:val="right"/>
        <w:rPr>
          <w:sz w:val="28"/>
          <w:szCs w:val="28"/>
        </w:rPr>
      </w:pPr>
    </w:p>
    <w:p w14:paraId="35816F82" w14:textId="0204AE26" w:rsidR="00764F9C" w:rsidRPr="00532C6B" w:rsidRDefault="00FC31BE" w:rsidP="00764F9C">
      <w:pPr>
        <w:jc w:val="right"/>
      </w:pPr>
      <w:r>
        <w:t xml:space="preserve">Den </w:t>
      </w:r>
      <w:r w:rsidR="00D72010">
        <w:t>11-0</w:t>
      </w:r>
      <w:r w:rsidR="004B7C78">
        <w:t>3</w:t>
      </w:r>
      <w:r w:rsidR="00A6047C">
        <w:t>-2020.</w:t>
      </w:r>
    </w:p>
    <w:p w14:paraId="5D8CDD0F" w14:textId="15B9E7E2" w:rsidR="0059588C" w:rsidRPr="00954291" w:rsidRDefault="000716FB" w:rsidP="00954291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Lokal forenings b</w:t>
      </w:r>
      <w:r w:rsidR="00764F9C" w:rsidRPr="00954291">
        <w:rPr>
          <w:b/>
          <w:bCs/>
          <w:sz w:val="28"/>
          <w:szCs w:val="28"/>
        </w:rPr>
        <w:t xml:space="preserve">estyrelsesmøde </w:t>
      </w:r>
      <w:r w:rsidR="00FC31BE">
        <w:rPr>
          <w:b/>
          <w:bCs/>
          <w:sz w:val="28"/>
          <w:szCs w:val="28"/>
        </w:rPr>
        <w:t xml:space="preserve">- </w:t>
      </w:r>
      <w:r w:rsidR="00764F9C" w:rsidRPr="00954291">
        <w:rPr>
          <w:b/>
          <w:bCs/>
          <w:sz w:val="28"/>
          <w:szCs w:val="28"/>
        </w:rPr>
        <w:t>Veteranhjem Aalborg</w:t>
      </w:r>
    </w:p>
    <w:p w14:paraId="3CC1A1E7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inorEastAsia" w:hAnsi="Arial" w:cs="Arial"/>
          <w:b/>
          <w:bCs/>
          <w:color w:val="000000"/>
          <w:sz w:val="22"/>
          <w:szCs w:val="22"/>
        </w:rPr>
        <w:t>Bestyrelsesmøde 11. marts 2020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B6CEA44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C641A41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inorEastAsia" w:hAnsi="Arial" w:cs="Arial"/>
          <w:b/>
          <w:bCs/>
          <w:color w:val="000000"/>
          <w:sz w:val="22"/>
          <w:szCs w:val="22"/>
        </w:rPr>
        <w:t>Til stede</w:t>
      </w:r>
      <w:r>
        <w:rPr>
          <w:rStyle w:val="normaltextrun"/>
          <w:rFonts w:ascii="Arial" w:eastAsiaTheme="minorEastAsia" w:hAnsi="Arial" w:cs="Arial"/>
          <w:color w:val="000000"/>
          <w:sz w:val="22"/>
          <w:szCs w:val="22"/>
        </w:rPr>
        <w:t>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7500AA7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inorEastAsia" w:hAnsi="Arial" w:cs="Arial"/>
          <w:color w:val="000000"/>
          <w:sz w:val="22"/>
          <w:szCs w:val="22"/>
        </w:rPr>
        <w:t>Henrik F, Henrik H, Per, Karsten og Jes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4B576BF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0993B35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inorEastAsia" w:hAnsi="Arial" w:cs="Arial"/>
          <w:b/>
          <w:bCs/>
          <w:color w:val="000000"/>
          <w:sz w:val="22"/>
          <w:szCs w:val="22"/>
        </w:rPr>
        <w:t>Godkendelse af sidste referat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1810E1C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inorEastAsia" w:hAnsi="Arial" w:cs="Arial"/>
          <w:color w:val="000000"/>
          <w:sz w:val="22"/>
          <w:szCs w:val="22"/>
        </w:rPr>
        <w:t>Ingen bemærkninger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F07284E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0A213E6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eastAsiaTheme="minorEastAsia" w:hAnsi="Arial" w:cs="Arial"/>
          <w:b/>
          <w:bCs/>
          <w:color w:val="000000"/>
          <w:sz w:val="22"/>
          <w:szCs w:val="22"/>
        </w:rPr>
        <w:t>Shelter</w:t>
      </w:r>
      <w:proofErr w:type="spellEnd"/>
      <w:r>
        <w:rPr>
          <w:rStyle w:val="normaltextrun"/>
          <w:rFonts w:ascii="Arial" w:eastAsiaTheme="minorEastAsia" w:hAnsi="Arial" w:cs="Arial"/>
          <w:b/>
          <w:bCs/>
          <w:color w:val="000000"/>
          <w:sz w:val="22"/>
          <w:szCs w:val="22"/>
        </w:rPr>
        <w:t> herunder haven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4E2370C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eastAsiaTheme="minorEastAsia" w:hAnsi="Arial" w:cs="Arial"/>
          <w:color w:val="000000"/>
          <w:sz w:val="22"/>
          <w:szCs w:val="22"/>
        </w:rPr>
        <w:t>Shelter</w:t>
      </w:r>
      <w:proofErr w:type="spellEnd"/>
      <w:r>
        <w:rPr>
          <w:rStyle w:val="normaltextrun"/>
          <w:rFonts w:ascii="Arial" w:eastAsiaTheme="minorEastAsia" w:hAnsi="Arial" w:cs="Arial"/>
          <w:color w:val="000000"/>
          <w:sz w:val="22"/>
          <w:szCs w:val="22"/>
        </w:rPr>
        <w:t> skal minimeres i højden og dette er gjort i samarbejde med arkitekten.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5668EB2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inorEastAsia" w:hAnsi="Arial" w:cs="Arial"/>
          <w:color w:val="000000"/>
          <w:sz w:val="22"/>
          <w:szCs w:val="22"/>
        </w:rPr>
        <w:t>Afventer stadig byggetilladelse.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A7CF325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68899EC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eastAsiaTheme="minorEastAsia" w:hAnsi="Arial" w:cs="Arial"/>
          <w:color w:val="000000"/>
          <w:sz w:val="22"/>
          <w:szCs w:val="22"/>
        </w:rPr>
        <w:t>Tragiamad</w:t>
      </w:r>
      <w:proofErr w:type="spellEnd"/>
      <w:r>
        <w:rPr>
          <w:rStyle w:val="normaltextrun"/>
          <w:rFonts w:ascii="Arial" w:eastAsiaTheme="minorEastAsia" w:hAnsi="Arial" w:cs="Arial"/>
          <w:color w:val="000000"/>
          <w:sz w:val="22"/>
          <w:szCs w:val="22"/>
        </w:rPr>
        <w:t xml:space="preserve"> lille kursus og en friluftshave sammen med DDS spejderne Klan </w:t>
      </w:r>
      <w:proofErr w:type="gramStart"/>
      <w:r>
        <w:rPr>
          <w:rStyle w:val="normaltextrun"/>
          <w:rFonts w:ascii="Arial" w:eastAsiaTheme="minorEastAsia" w:hAnsi="Arial" w:cs="Arial"/>
          <w:color w:val="000000"/>
          <w:sz w:val="22"/>
          <w:szCs w:val="22"/>
        </w:rPr>
        <w:t>Lomme....</w:t>
      </w:r>
      <w:proofErr w:type="gramEnd"/>
      <w:r>
        <w:rPr>
          <w:rStyle w:val="normaltextrun"/>
          <w:rFonts w:ascii="Arial" w:eastAsiaTheme="minorEastAsia" w:hAnsi="Arial" w:cs="Arial"/>
          <w:color w:val="000000"/>
          <w:sz w:val="22"/>
          <w:szCs w:val="22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185D784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6A9A232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inorEastAsia" w:hAnsi="Arial" w:cs="Arial"/>
          <w:color w:val="000000"/>
          <w:sz w:val="22"/>
          <w:szCs w:val="22"/>
        </w:rPr>
        <w:t>Der nedsættes en arbejdsgruppe have” Henrik, Jes og på siden Karsten og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4C01755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eastAsiaTheme="minorEastAsia" w:hAnsi="Arial" w:cs="Arial"/>
          <w:color w:val="000000"/>
          <w:sz w:val="22"/>
          <w:szCs w:val="22"/>
        </w:rPr>
        <w:t>Mosdorph</w:t>
      </w:r>
      <w:proofErr w:type="spellEnd"/>
      <w:r>
        <w:rPr>
          <w:rStyle w:val="normaltextrun"/>
          <w:rFonts w:ascii="Arial" w:eastAsiaTheme="minorEastAsia" w:hAnsi="Arial" w:cs="Arial"/>
          <w:color w:val="000000"/>
          <w:sz w:val="22"/>
          <w:szCs w:val="22"/>
        </w:rPr>
        <w:t> evt. lave et udkast til haven. Herefter skal er udarbejdes et budget. (Kan medfører en prioritering af projektet)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84BDB92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inorEastAsia" w:hAnsi="Arial" w:cs="Arial"/>
          <w:color w:val="000000"/>
          <w:sz w:val="22"/>
          <w:szCs w:val="22"/>
        </w:rPr>
        <w:t>Raftehegn mod børnehaven. Undersøg Rold Skov </w:t>
      </w:r>
      <w:proofErr w:type="spellStart"/>
      <w:r>
        <w:rPr>
          <w:rStyle w:val="normaltextrun"/>
          <w:rFonts w:ascii="Arial" w:eastAsiaTheme="minorEastAsia" w:hAnsi="Arial" w:cs="Arial"/>
          <w:color w:val="000000"/>
          <w:sz w:val="22"/>
          <w:szCs w:val="22"/>
        </w:rPr>
        <w:t>Savlaug</w:t>
      </w:r>
      <w:proofErr w:type="spellEnd"/>
      <w:r>
        <w:rPr>
          <w:rStyle w:val="normaltextrun"/>
          <w:rFonts w:ascii="Arial" w:eastAsiaTheme="minorEastAsia" w:hAnsi="Arial" w:cs="Arial"/>
          <w:color w:val="000000"/>
          <w:sz w:val="22"/>
          <w:szCs w:val="22"/>
        </w:rPr>
        <w:t> om de kan levere skaller?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13359BA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inorEastAsia" w:hAnsi="Arial" w:cs="Arial"/>
          <w:color w:val="000000"/>
          <w:sz w:val="22"/>
          <w:szCs w:val="22"/>
        </w:rPr>
        <w:t>Klargøring af området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A060318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3B19758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inorEastAsia" w:hAnsi="Arial" w:cs="Arial"/>
          <w:b/>
          <w:bCs/>
          <w:color w:val="000000"/>
          <w:sz w:val="22"/>
          <w:szCs w:val="22"/>
        </w:rPr>
        <w:t>Økonomi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F07ECD4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inorEastAsia" w:hAnsi="Arial" w:cs="Arial"/>
          <w:color w:val="000000"/>
          <w:sz w:val="22"/>
          <w:szCs w:val="22"/>
        </w:rPr>
        <w:t>Søgte 86 og fik 1/3 af det søgte.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E153D08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inorEastAsia" w:hAnsi="Arial" w:cs="Arial"/>
          <w:color w:val="000000"/>
          <w:sz w:val="22"/>
          <w:szCs w:val="22"/>
        </w:rPr>
        <w:t>Vi har pt 126.000 på kontoen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FD348B3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inorEastAsia" w:hAnsi="Arial" w:cs="Arial"/>
          <w:color w:val="000000"/>
          <w:sz w:val="22"/>
          <w:szCs w:val="22"/>
        </w:rPr>
        <w:t>Årshjulet og prioritering. Vi har ikke beløb og aktiviteter. Udsættes til næste gang.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798F158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16F6940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inorEastAsia" w:hAnsi="Arial" w:cs="Arial"/>
          <w:b/>
          <w:bCs/>
          <w:color w:val="000000"/>
          <w:sz w:val="22"/>
          <w:szCs w:val="22"/>
        </w:rPr>
        <w:t>Status på billeder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A25A381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inorEastAsia" w:hAnsi="Arial" w:cs="Arial"/>
          <w:color w:val="000000"/>
          <w:sz w:val="22"/>
          <w:szCs w:val="22"/>
        </w:rPr>
        <w:t>Skrevet med fototjenesten. Presset i tid, men de kigger i arkivet. Luftfoto af Nordjylland og positive vinkler. De undersøger og vender tilbage.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0FE4AE0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inorEastAsia" w:hAnsi="Arial" w:cs="Arial"/>
          <w:color w:val="000000"/>
          <w:sz w:val="22"/>
          <w:szCs w:val="22"/>
        </w:rPr>
        <w:t>Evt. hvis folk har noget på langer, som kunne hænges op.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68B6A5D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inorEastAsia" w:hAnsi="Arial" w:cs="Arial"/>
          <w:color w:val="000000"/>
          <w:sz w:val="22"/>
          <w:szCs w:val="22"/>
        </w:rPr>
        <w:t xml:space="preserve">Operators tilbydes mulighed for et pokalskab for </w:t>
      </w:r>
      <w:proofErr w:type="gramStart"/>
      <w:r>
        <w:rPr>
          <w:rStyle w:val="normaltextrun"/>
          <w:rFonts w:ascii="Arial" w:eastAsiaTheme="minorEastAsia" w:hAnsi="Arial" w:cs="Arial"/>
          <w:color w:val="000000"/>
          <w:sz w:val="22"/>
          <w:szCs w:val="22"/>
        </w:rPr>
        <w:t>fortælle</w:t>
      </w:r>
      <w:proofErr w:type="gramEnd"/>
      <w:r>
        <w:rPr>
          <w:rStyle w:val="normaltextrun"/>
          <w:rFonts w:ascii="Arial" w:eastAsiaTheme="minorEastAsia" w:hAnsi="Arial" w:cs="Arial"/>
          <w:color w:val="000000"/>
          <w:sz w:val="22"/>
          <w:szCs w:val="22"/>
        </w:rPr>
        <w:t xml:space="preserve"> historien om Operators.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D7C3657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13DAF87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inorEastAsia" w:hAnsi="Arial" w:cs="Arial"/>
          <w:b/>
          <w:bCs/>
          <w:color w:val="000000"/>
          <w:sz w:val="22"/>
          <w:szCs w:val="22"/>
        </w:rPr>
        <w:t>Maleprojekt indendørs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68394B3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inorEastAsia" w:hAnsi="Arial" w:cs="Arial"/>
          <w:color w:val="000000"/>
          <w:sz w:val="22"/>
          <w:szCs w:val="22"/>
        </w:rPr>
        <w:t>Frivillige som kunne have lyst til at friske et antal rum. Hvor mange? Skal det være en del af arbejdsdagen?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0EC7BE2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B59534F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eastAsiaTheme="minorEastAsia" w:hAnsi="Arial" w:cs="Arial"/>
          <w:b/>
          <w:bCs/>
          <w:color w:val="000000"/>
          <w:sz w:val="22"/>
          <w:szCs w:val="22"/>
        </w:rPr>
        <w:t>Mosdorph</w:t>
      </w:r>
      <w:proofErr w:type="spellEnd"/>
      <w:r>
        <w:rPr>
          <w:rStyle w:val="normaltextrun"/>
          <w:rFonts w:ascii="Arial" w:eastAsiaTheme="minorEastAsia" w:hAnsi="Arial" w:cs="Arial"/>
          <w:b/>
          <w:bCs/>
          <w:color w:val="000000"/>
          <w:sz w:val="22"/>
          <w:szCs w:val="22"/>
        </w:rPr>
        <w:t> projektet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CDDDF1C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inorEastAsia" w:hAnsi="Arial" w:cs="Arial"/>
          <w:color w:val="000000"/>
          <w:sz w:val="22"/>
          <w:szCs w:val="22"/>
        </w:rPr>
        <w:t>Se </w:t>
      </w:r>
      <w:proofErr w:type="spellStart"/>
      <w:r>
        <w:rPr>
          <w:rStyle w:val="normaltextrun"/>
          <w:rFonts w:ascii="Arial" w:eastAsiaTheme="minorEastAsia" w:hAnsi="Arial" w:cs="Arial"/>
          <w:color w:val="000000"/>
          <w:sz w:val="22"/>
          <w:szCs w:val="22"/>
        </w:rPr>
        <w:t>shelter</w:t>
      </w:r>
      <w:proofErr w:type="spellEnd"/>
      <w:r>
        <w:rPr>
          <w:rStyle w:val="normaltextrun"/>
          <w:rFonts w:ascii="Arial" w:eastAsiaTheme="minorEastAsia" w:hAnsi="Arial" w:cs="Arial"/>
          <w:color w:val="000000"/>
          <w:sz w:val="22"/>
          <w:szCs w:val="22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6C4EDBE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BE1712F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inorEastAsia" w:hAnsi="Arial" w:cs="Arial"/>
          <w:b/>
          <w:bCs/>
          <w:color w:val="000000"/>
          <w:sz w:val="22"/>
          <w:szCs w:val="22"/>
        </w:rPr>
        <w:t>Fundraising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2BFE5C6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inorEastAsia" w:hAnsi="Arial" w:cs="Arial"/>
          <w:color w:val="000000"/>
          <w:sz w:val="22"/>
          <w:szCs w:val="22"/>
        </w:rPr>
        <w:t>Jimmi ansvarlig, men er desværre i karantæne. Per tager kontakt til Jimmi for at hører status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6DEC4A2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inorEastAsia" w:hAnsi="Arial" w:cs="Arial"/>
          <w:color w:val="000000"/>
          <w:sz w:val="22"/>
          <w:szCs w:val="22"/>
        </w:rPr>
        <w:t>Per tager kontakt til Group Vice </w:t>
      </w:r>
      <w:proofErr w:type="spellStart"/>
      <w:r>
        <w:rPr>
          <w:rStyle w:val="normaltextrun"/>
          <w:rFonts w:ascii="Arial" w:eastAsiaTheme="minorEastAsia" w:hAnsi="Arial" w:cs="Arial"/>
          <w:color w:val="000000"/>
          <w:sz w:val="22"/>
          <w:szCs w:val="22"/>
        </w:rPr>
        <w:t>President</w:t>
      </w:r>
      <w:proofErr w:type="spellEnd"/>
      <w:r>
        <w:rPr>
          <w:rStyle w:val="normaltextrun"/>
          <w:rFonts w:ascii="Arial" w:eastAsiaTheme="minorEastAsia" w:hAnsi="Arial" w:cs="Arial"/>
          <w:color w:val="000000"/>
          <w:sz w:val="22"/>
          <w:szCs w:val="22"/>
        </w:rPr>
        <w:t> Juhler-Kjær fra Salling Group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B2A3D50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E7F0453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inorEastAsia" w:hAnsi="Arial" w:cs="Arial"/>
          <w:b/>
          <w:bCs/>
          <w:color w:val="000000"/>
          <w:sz w:val="22"/>
          <w:szCs w:val="22"/>
        </w:rPr>
        <w:t>4. Maj udstillingssystem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9D5AAF5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inorEastAsia" w:hAnsi="Arial" w:cs="Arial"/>
          <w:color w:val="000000"/>
          <w:sz w:val="22"/>
          <w:szCs w:val="22"/>
        </w:rPr>
        <w:t>Har Jimmi kontakter til firma som laver udstillingssystemer?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50C6BCB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B484AEE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inorEastAsia" w:hAnsi="Arial" w:cs="Arial"/>
          <w:b/>
          <w:bCs/>
          <w:color w:val="000000"/>
          <w:sz w:val="22"/>
          <w:szCs w:val="22"/>
        </w:rPr>
      </w:pPr>
    </w:p>
    <w:p w14:paraId="78902F12" w14:textId="21790883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Arial" w:eastAsiaTheme="minorEastAsia" w:hAnsi="Arial" w:cs="Arial"/>
          <w:b/>
          <w:bCs/>
          <w:color w:val="000000"/>
          <w:sz w:val="22"/>
          <w:szCs w:val="22"/>
        </w:rPr>
        <w:lastRenderedPageBreak/>
        <w:t>Eventuelt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E6ACE22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inorEastAsia" w:hAnsi="Arial" w:cs="Arial"/>
          <w:color w:val="000000"/>
          <w:sz w:val="22"/>
          <w:szCs w:val="22"/>
        </w:rPr>
        <w:t>Kandidater, Per vil gå aktiv ud, når vi nærmere os den 21. april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272CD48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93A48AE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inorEastAsia" w:hAnsi="Arial" w:cs="Arial"/>
          <w:color w:val="000000"/>
          <w:sz w:val="22"/>
          <w:szCs w:val="22"/>
        </w:rPr>
        <w:t>Facebook aften med Karsten kunne være en mulighed.  Evt. opgave for mediestuderende, hvordan er det at være veteran.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C030911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B7F7A16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inorEastAsia" w:hAnsi="Arial" w:cs="Arial"/>
          <w:color w:val="000000"/>
          <w:sz w:val="22"/>
          <w:szCs w:val="22"/>
        </w:rPr>
        <w:t xml:space="preserve">Debataften vedr. veteransamarbejde i Nordjylland, hvor vi </w:t>
      </w:r>
      <w:proofErr w:type="gramStart"/>
      <w:r>
        <w:rPr>
          <w:rStyle w:val="normaltextrun"/>
          <w:rFonts w:ascii="Arial" w:eastAsiaTheme="minorEastAsia" w:hAnsi="Arial" w:cs="Arial"/>
          <w:color w:val="000000"/>
          <w:sz w:val="22"/>
          <w:szCs w:val="22"/>
        </w:rPr>
        <w:t>invitere</w:t>
      </w:r>
      <w:proofErr w:type="gramEnd"/>
      <w:r>
        <w:rPr>
          <w:rStyle w:val="normaltextrun"/>
          <w:rFonts w:ascii="Arial" w:eastAsiaTheme="minorEastAsia" w:hAnsi="Arial" w:cs="Arial"/>
          <w:color w:val="000000"/>
          <w:sz w:val="22"/>
          <w:szCs w:val="22"/>
        </w:rPr>
        <w:t xml:space="preserve"> veteranorganisationer for at fortælle den gode historie.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47B7E94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0B3AC7C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inorEastAsia" w:hAnsi="Arial" w:cs="Arial"/>
          <w:color w:val="000000"/>
          <w:sz w:val="22"/>
          <w:szCs w:val="22"/>
        </w:rPr>
        <w:t>Foredragsaftener fortæl en historie fra dit soldaterliv.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7ECFE24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9DE96E7" w14:textId="77777777" w:rsidR="004B7C78" w:rsidRDefault="004B7C78" w:rsidP="004B7C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inorEastAsia" w:hAnsi="Arial" w:cs="Arial"/>
          <w:color w:val="000000"/>
          <w:sz w:val="22"/>
          <w:szCs w:val="22"/>
        </w:rPr>
        <w:t>Næste møde fastsættes senere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A4BB6E4" w14:textId="08999CDC" w:rsidR="005A7FE3" w:rsidRPr="004B7C78" w:rsidRDefault="005A7FE3" w:rsidP="00804957">
      <w:pPr>
        <w:ind w:left="1304" w:hanging="1304"/>
        <w:rPr>
          <w:rFonts w:ascii="Arial" w:hAnsi="Arial" w:cs="Arial"/>
        </w:rPr>
      </w:pPr>
    </w:p>
    <w:p w14:paraId="0823481E" w14:textId="678151DA" w:rsidR="004B7C78" w:rsidRPr="004B7C78" w:rsidRDefault="004B7C78" w:rsidP="00804957">
      <w:pPr>
        <w:ind w:left="1304" w:hanging="1304"/>
        <w:rPr>
          <w:rFonts w:ascii="Arial" w:hAnsi="Arial" w:cs="Arial"/>
          <w:lang w:val="en-US"/>
        </w:rPr>
      </w:pPr>
      <w:r w:rsidRPr="004B7C78">
        <w:rPr>
          <w:rFonts w:ascii="Arial" w:hAnsi="Arial" w:cs="Arial"/>
          <w:lang w:val="en-US"/>
        </w:rPr>
        <w:t xml:space="preserve">Referent </w:t>
      </w:r>
      <w:proofErr w:type="spellStart"/>
      <w:r w:rsidRPr="004B7C78">
        <w:rPr>
          <w:rFonts w:ascii="Arial" w:hAnsi="Arial" w:cs="Arial"/>
          <w:lang w:val="en-US"/>
        </w:rPr>
        <w:t>Jes</w:t>
      </w:r>
      <w:proofErr w:type="spellEnd"/>
      <w:r w:rsidRPr="004B7C78">
        <w:rPr>
          <w:rFonts w:ascii="Arial" w:hAnsi="Arial" w:cs="Arial"/>
          <w:lang w:val="en-US"/>
        </w:rPr>
        <w:t xml:space="preserve"> </w:t>
      </w:r>
      <w:proofErr w:type="spellStart"/>
      <w:r w:rsidRPr="004B7C78">
        <w:rPr>
          <w:rFonts w:ascii="Arial" w:hAnsi="Arial" w:cs="Arial"/>
          <w:lang w:val="en-US"/>
        </w:rPr>
        <w:t>Kaa</w:t>
      </w:r>
      <w:proofErr w:type="spellEnd"/>
      <w:r w:rsidRPr="004B7C78">
        <w:rPr>
          <w:rFonts w:ascii="Arial" w:hAnsi="Arial" w:cs="Arial"/>
          <w:lang w:val="en-US"/>
        </w:rPr>
        <w:t xml:space="preserve"> </w:t>
      </w:r>
      <w:proofErr w:type="spellStart"/>
      <w:r w:rsidRPr="004B7C78">
        <w:rPr>
          <w:rFonts w:ascii="Arial" w:hAnsi="Arial" w:cs="Arial"/>
          <w:lang w:val="en-US"/>
        </w:rPr>
        <w:t>Kristophersen</w:t>
      </w:r>
      <w:proofErr w:type="spellEnd"/>
    </w:p>
    <w:p w14:paraId="47505D3D" w14:textId="6147FB1A" w:rsidR="00E62EB7" w:rsidRPr="004B7C78" w:rsidRDefault="00E62EB7" w:rsidP="005A7FE3">
      <w:pPr>
        <w:ind w:left="1304" w:hanging="1304"/>
        <w:rPr>
          <w:lang w:val="en-US"/>
        </w:rPr>
      </w:pPr>
    </w:p>
    <w:sectPr w:rsidR="00E62EB7" w:rsidRPr="004B7C78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DC864" w14:textId="77777777" w:rsidR="00885F51" w:rsidRDefault="00885F51" w:rsidP="007939A5">
      <w:pPr>
        <w:spacing w:after="0" w:line="240" w:lineRule="auto"/>
      </w:pPr>
      <w:r>
        <w:separator/>
      </w:r>
    </w:p>
  </w:endnote>
  <w:endnote w:type="continuationSeparator" w:id="0">
    <w:p w14:paraId="39023CE5" w14:textId="77777777" w:rsidR="00885F51" w:rsidRDefault="00885F51" w:rsidP="00793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F3850" w14:textId="270791E1" w:rsidR="004348C2" w:rsidRPr="008611E8" w:rsidRDefault="004348C2" w:rsidP="008611E8">
    <w:pPr>
      <w:pStyle w:val="Sidefod"/>
      <w:jc w:val="center"/>
    </w:pPr>
    <w:r>
      <w:t xml:space="preserve">Fonden Danske Veteranhjem, </w:t>
    </w:r>
    <w:r w:rsidR="008611E8">
      <w:t>Skydebanevej 12 A, 9000 Aalborg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965BA" w14:textId="77777777" w:rsidR="00885F51" w:rsidRDefault="00885F51" w:rsidP="007939A5">
      <w:pPr>
        <w:spacing w:after="0" w:line="240" w:lineRule="auto"/>
      </w:pPr>
      <w:r>
        <w:separator/>
      </w:r>
    </w:p>
  </w:footnote>
  <w:footnote w:type="continuationSeparator" w:id="0">
    <w:p w14:paraId="0084D5B7" w14:textId="77777777" w:rsidR="00885F51" w:rsidRDefault="00885F51" w:rsidP="00793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FC101" w14:textId="77777777" w:rsidR="007939A5" w:rsidRDefault="007939A5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CE8E63" wp14:editId="2F391D0B">
          <wp:simplePos x="0" y="0"/>
          <wp:positionH relativeFrom="column">
            <wp:posOffset>3394710</wp:posOffset>
          </wp:positionH>
          <wp:positionV relativeFrom="paragraph">
            <wp:posOffset>-268605</wp:posOffset>
          </wp:positionV>
          <wp:extent cx="2695575" cy="896369"/>
          <wp:effectExtent l="0" t="0" r="0" b="0"/>
          <wp:wrapNone/>
          <wp:docPr id="1" name="Billede 0" descr="bogmærke fond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gmærke fond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896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3AB1"/>
    <w:multiLevelType w:val="hybridMultilevel"/>
    <w:tmpl w:val="E6FCEC84"/>
    <w:lvl w:ilvl="0" w:tplc="F9CA7CCA">
      <w:start w:val="1500"/>
      <w:numFmt w:val="bullet"/>
      <w:lvlText w:val=""/>
      <w:lvlJc w:val="left"/>
      <w:pPr>
        <w:ind w:left="1668" w:hanging="360"/>
      </w:pPr>
      <w:rPr>
        <w:rFonts w:ascii="Symbol" w:eastAsiaTheme="minorEastAsia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" w15:restartNumberingAfterBreak="0">
    <w:nsid w:val="3A480EA1"/>
    <w:multiLevelType w:val="hybridMultilevel"/>
    <w:tmpl w:val="FE76880A"/>
    <w:lvl w:ilvl="0" w:tplc="F642F73A">
      <w:start w:val="1500"/>
      <w:numFmt w:val="bullet"/>
      <w:lvlText w:val=""/>
      <w:lvlJc w:val="left"/>
      <w:pPr>
        <w:ind w:left="408" w:hanging="360"/>
      </w:pPr>
      <w:rPr>
        <w:rFonts w:ascii="Symbol" w:eastAsiaTheme="minorEastAsia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4F0C5660"/>
    <w:multiLevelType w:val="multilevel"/>
    <w:tmpl w:val="C4AE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CB40FE"/>
    <w:multiLevelType w:val="hybridMultilevel"/>
    <w:tmpl w:val="F28ECA02"/>
    <w:lvl w:ilvl="0" w:tplc="38E63F0A">
      <w:numFmt w:val="bullet"/>
      <w:lvlText w:val=""/>
      <w:lvlJc w:val="left"/>
      <w:pPr>
        <w:ind w:left="1668" w:hanging="360"/>
      </w:pPr>
      <w:rPr>
        <w:rFonts w:ascii="Symbol" w:eastAsiaTheme="minorEastAsia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4" w15:restartNumberingAfterBreak="0">
    <w:nsid w:val="7A7B04B2"/>
    <w:multiLevelType w:val="multilevel"/>
    <w:tmpl w:val="03FC17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7D613F71"/>
    <w:multiLevelType w:val="hybridMultilevel"/>
    <w:tmpl w:val="2B801C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4B"/>
    <w:rsid w:val="0006505C"/>
    <w:rsid w:val="00067A12"/>
    <w:rsid w:val="000716FB"/>
    <w:rsid w:val="000A6BAC"/>
    <w:rsid w:val="000F6F21"/>
    <w:rsid w:val="00141F2C"/>
    <w:rsid w:val="001529DD"/>
    <w:rsid w:val="00163F2D"/>
    <w:rsid w:val="001655CF"/>
    <w:rsid w:val="001658B1"/>
    <w:rsid w:val="00170ACD"/>
    <w:rsid w:val="0019145E"/>
    <w:rsid w:val="002B4FB1"/>
    <w:rsid w:val="002D11B1"/>
    <w:rsid w:val="002D21B7"/>
    <w:rsid w:val="002D627F"/>
    <w:rsid w:val="00317E2B"/>
    <w:rsid w:val="00364508"/>
    <w:rsid w:val="00367584"/>
    <w:rsid w:val="003B5154"/>
    <w:rsid w:val="003F3F58"/>
    <w:rsid w:val="004348C2"/>
    <w:rsid w:val="00437C1A"/>
    <w:rsid w:val="00463A16"/>
    <w:rsid w:val="004A3726"/>
    <w:rsid w:val="004B7C78"/>
    <w:rsid w:val="004D38CB"/>
    <w:rsid w:val="004F582C"/>
    <w:rsid w:val="005049AA"/>
    <w:rsid w:val="00532C6B"/>
    <w:rsid w:val="00570B2B"/>
    <w:rsid w:val="0059207B"/>
    <w:rsid w:val="0059588C"/>
    <w:rsid w:val="005A7FE3"/>
    <w:rsid w:val="005B6346"/>
    <w:rsid w:val="005D03FD"/>
    <w:rsid w:val="006123EC"/>
    <w:rsid w:val="0061385A"/>
    <w:rsid w:val="00624840"/>
    <w:rsid w:val="00632CE1"/>
    <w:rsid w:val="00680E7C"/>
    <w:rsid w:val="006C069A"/>
    <w:rsid w:val="006E2129"/>
    <w:rsid w:val="007274F2"/>
    <w:rsid w:val="00745714"/>
    <w:rsid w:val="00764F9C"/>
    <w:rsid w:val="007939A5"/>
    <w:rsid w:val="00804957"/>
    <w:rsid w:val="00853272"/>
    <w:rsid w:val="008611E8"/>
    <w:rsid w:val="00885F51"/>
    <w:rsid w:val="0089735C"/>
    <w:rsid w:val="00903741"/>
    <w:rsid w:val="00925EDB"/>
    <w:rsid w:val="009262EA"/>
    <w:rsid w:val="00933AD5"/>
    <w:rsid w:val="00954291"/>
    <w:rsid w:val="00981E6A"/>
    <w:rsid w:val="009B10F5"/>
    <w:rsid w:val="009C380A"/>
    <w:rsid w:val="00A0409F"/>
    <w:rsid w:val="00A168E9"/>
    <w:rsid w:val="00A36D8F"/>
    <w:rsid w:val="00A40EDD"/>
    <w:rsid w:val="00A41702"/>
    <w:rsid w:val="00A47998"/>
    <w:rsid w:val="00A532C3"/>
    <w:rsid w:val="00A6047C"/>
    <w:rsid w:val="00A61B14"/>
    <w:rsid w:val="00A81FC1"/>
    <w:rsid w:val="00A9754B"/>
    <w:rsid w:val="00AA03F5"/>
    <w:rsid w:val="00AB2A46"/>
    <w:rsid w:val="00AC2EA5"/>
    <w:rsid w:val="00AC7CD8"/>
    <w:rsid w:val="00AE30C9"/>
    <w:rsid w:val="00B26C28"/>
    <w:rsid w:val="00B47BC5"/>
    <w:rsid w:val="00B619D3"/>
    <w:rsid w:val="00B6355B"/>
    <w:rsid w:val="00B716C8"/>
    <w:rsid w:val="00B860AF"/>
    <w:rsid w:val="00BA0005"/>
    <w:rsid w:val="00BE0E25"/>
    <w:rsid w:val="00C07720"/>
    <w:rsid w:val="00C2786D"/>
    <w:rsid w:val="00C54D64"/>
    <w:rsid w:val="00C83C82"/>
    <w:rsid w:val="00C94B4C"/>
    <w:rsid w:val="00CB5764"/>
    <w:rsid w:val="00D5594D"/>
    <w:rsid w:val="00D72010"/>
    <w:rsid w:val="00DB2104"/>
    <w:rsid w:val="00DD652A"/>
    <w:rsid w:val="00E4396E"/>
    <w:rsid w:val="00E62EB7"/>
    <w:rsid w:val="00E64619"/>
    <w:rsid w:val="00EF5016"/>
    <w:rsid w:val="00F206A2"/>
    <w:rsid w:val="00F53535"/>
    <w:rsid w:val="00F65AB3"/>
    <w:rsid w:val="00F92044"/>
    <w:rsid w:val="00FB6A4E"/>
    <w:rsid w:val="00FC31BE"/>
    <w:rsid w:val="00FC4A26"/>
    <w:rsid w:val="00F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66D18"/>
  <w15:docId w15:val="{157BDC56-8CCA-4FC4-94A3-85410AC0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54B"/>
    <w:pPr>
      <w:spacing w:after="200" w:line="276" w:lineRule="auto"/>
    </w:pPr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9754B"/>
    <w:pPr>
      <w:ind w:left="720"/>
      <w:contextualSpacing/>
    </w:pPr>
  </w:style>
  <w:style w:type="paragraph" w:styleId="Ingenafstand">
    <w:name w:val="No Spacing"/>
    <w:uiPriority w:val="1"/>
    <w:qFormat/>
    <w:rsid w:val="00A9754B"/>
    <w:pPr>
      <w:spacing w:after="0" w:line="240" w:lineRule="auto"/>
    </w:pPr>
    <w:rPr>
      <w:rFonts w:eastAsiaTheme="minorEastAsia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7939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939A5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7939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939A5"/>
    <w:rPr>
      <w:rFonts w:eastAsiaTheme="minorEastAsia"/>
      <w:lang w:eastAsia="da-DK"/>
    </w:rPr>
  </w:style>
  <w:style w:type="character" w:styleId="Hyperlink">
    <w:name w:val="Hyperlink"/>
    <w:basedOn w:val="Standardskrifttypeiafsnit"/>
    <w:uiPriority w:val="99"/>
    <w:unhideWhenUsed/>
    <w:rsid w:val="004348C2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4348C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9C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4B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skrifttypeiafsnit"/>
    <w:rsid w:val="004B7C78"/>
  </w:style>
  <w:style w:type="character" w:customStyle="1" w:styleId="eop">
    <w:name w:val="eop"/>
    <w:basedOn w:val="Standardskrifttypeiafsnit"/>
    <w:rsid w:val="004B7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76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6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Lone Paw</dc:creator>
  <cp:lastModifiedBy>claus Andersen</cp:lastModifiedBy>
  <cp:revision>2</cp:revision>
  <cp:lastPrinted>2020-02-11T11:53:00Z</cp:lastPrinted>
  <dcterms:created xsi:type="dcterms:W3CDTF">2020-04-02T11:58:00Z</dcterms:created>
  <dcterms:modified xsi:type="dcterms:W3CDTF">2020-04-02T11:58:00Z</dcterms:modified>
</cp:coreProperties>
</file>